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F46" w:rsidRPr="00977D76" w:rsidRDefault="00F11376" w:rsidP="00F11376">
      <w:pPr>
        <w:jc w:val="center"/>
        <w:rPr>
          <w:rFonts w:cs="Times New Roman"/>
          <w:sz w:val="36"/>
          <w:szCs w:val="36"/>
          <w:u w:val="single"/>
        </w:rPr>
      </w:pPr>
      <w:r w:rsidRPr="00977D76">
        <w:rPr>
          <w:rFonts w:cs="Times New Roman"/>
          <w:sz w:val="36"/>
          <w:szCs w:val="36"/>
          <w:u w:val="single"/>
        </w:rPr>
        <w:t>A Hobbit’s Tale</w:t>
      </w:r>
    </w:p>
    <w:p w:rsidR="00F11376" w:rsidRPr="00977D76" w:rsidRDefault="00F11376" w:rsidP="00F11376">
      <w:pPr>
        <w:jc w:val="center"/>
        <w:rPr>
          <w:rFonts w:cs="Times New Roman"/>
          <w:sz w:val="36"/>
          <w:szCs w:val="36"/>
        </w:rPr>
      </w:pPr>
      <w:r w:rsidRPr="00977D76">
        <w:rPr>
          <w:rFonts w:cs="Times New Roman"/>
          <w:sz w:val="36"/>
          <w:szCs w:val="36"/>
        </w:rPr>
        <w:t>A Fire Emblem Mod by Jimmy</w:t>
      </w:r>
    </w:p>
    <w:p w:rsidR="00C660B4" w:rsidRDefault="00C660B4" w:rsidP="00F11376">
      <w:pPr>
        <w:rPr>
          <w:rFonts w:ascii="Times New Roman" w:hAnsi="Times New Roman" w:cs="Times New Roman"/>
          <w:sz w:val="36"/>
          <w:szCs w:val="36"/>
        </w:rPr>
      </w:pPr>
    </w:p>
    <w:p w:rsidR="002E70A3" w:rsidRPr="002E70A3" w:rsidRDefault="002E70A3" w:rsidP="00F11376">
      <w:pPr>
        <w:rPr>
          <w:rFonts w:cs="Times New Roman"/>
          <w:color w:val="FF0000"/>
          <w:sz w:val="36"/>
          <w:szCs w:val="36"/>
        </w:rPr>
      </w:pPr>
      <w:r w:rsidRPr="002E70A3">
        <w:rPr>
          <w:rFonts w:cs="Times New Roman"/>
          <w:sz w:val="36"/>
          <w:szCs w:val="36"/>
        </w:rPr>
        <w:t xml:space="preserve">I think that it’s </w:t>
      </w:r>
      <w:r w:rsidR="00C660B4">
        <w:rPr>
          <w:rFonts w:cs="Times New Roman"/>
          <w:sz w:val="36"/>
          <w:szCs w:val="36"/>
        </w:rPr>
        <w:t>proper</w:t>
      </w:r>
      <w:r w:rsidRPr="002E70A3">
        <w:rPr>
          <w:rFonts w:cs="Times New Roman"/>
          <w:sz w:val="36"/>
          <w:szCs w:val="36"/>
        </w:rPr>
        <w:t xml:space="preserve"> to warn you, first of all, that this hack is </w:t>
      </w:r>
      <w:r w:rsidRPr="002E70A3">
        <w:rPr>
          <w:rFonts w:cs="Times New Roman"/>
          <w:color w:val="FF0000"/>
          <w:sz w:val="36"/>
          <w:szCs w:val="36"/>
        </w:rPr>
        <w:t xml:space="preserve">VERY HARD. </w:t>
      </w:r>
    </w:p>
    <w:p w:rsidR="00F11376" w:rsidRDefault="002E70A3" w:rsidP="00F11376">
      <w:pPr>
        <w:rPr>
          <w:rFonts w:cs="Times New Roman"/>
          <w:sz w:val="36"/>
          <w:szCs w:val="36"/>
        </w:rPr>
      </w:pPr>
      <w:r w:rsidRPr="002E70A3">
        <w:rPr>
          <w:rFonts w:cs="Times New Roman"/>
          <w:sz w:val="36"/>
          <w:szCs w:val="36"/>
        </w:rPr>
        <w:t xml:space="preserve">Even if you follow this </w:t>
      </w:r>
      <w:r w:rsidR="009609D5">
        <w:rPr>
          <w:rFonts w:cs="Times New Roman"/>
          <w:sz w:val="36"/>
          <w:szCs w:val="36"/>
        </w:rPr>
        <w:t xml:space="preserve">walkthrough </w:t>
      </w:r>
      <w:r w:rsidRPr="002E70A3">
        <w:rPr>
          <w:rFonts w:cs="Times New Roman"/>
          <w:sz w:val="36"/>
          <w:szCs w:val="36"/>
        </w:rPr>
        <w:t>step by step, there’s no guarantee that you’ll win.</w:t>
      </w:r>
    </w:p>
    <w:p w:rsidR="00873579" w:rsidRPr="002E70A3" w:rsidRDefault="00873579" w:rsidP="00F11376">
      <w:pPr>
        <w:rPr>
          <w:rFonts w:cs="Times New Roman"/>
          <w:sz w:val="36"/>
          <w:szCs w:val="36"/>
        </w:rPr>
      </w:pPr>
      <w:r>
        <w:rPr>
          <w:rFonts w:cs="Times New Roman"/>
          <w:sz w:val="36"/>
          <w:szCs w:val="36"/>
        </w:rPr>
        <w:t>Every turn in this hack is like a puzzle. Pay careful attention to the enemy’s range and movement. One careless mistake will screw you over.</w:t>
      </w:r>
    </w:p>
    <w:p w:rsidR="008B00F5" w:rsidRDefault="002E70A3" w:rsidP="00F11376">
      <w:pPr>
        <w:rPr>
          <w:rFonts w:cs="Times New Roman"/>
          <w:sz w:val="36"/>
          <w:szCs w:val="36"/>
        </w:rPr>
      </w:pPr>
      <w:r w:rsidRPr="002E70A3">
        <w:rPr>
          <w:rFonts w:cs="Times New Roman"/>
          <w:sz w:val="36"/>
          <w:szCs w:val="36"/>
        </w:rPr>
        <w:t xml:space="preserve">That being said, this chapter is </w:t>
      </w:r>
      <w:r w:rsidR="00B617A8">
        <w:rPr>
          <w:rFonts w:cs="Times New Roman"/>
          <w:sz w:val="36"/>
          <w:szCs w:val="36"/>
        </w:rPr>
        <w:t>beatable</w:t>
      </w:r>
      <w:r w:rsidRPr="002E70A3">
        <w:rPr>
          <w:rFonts w:cs="Times New Roman"/>
          <w:sz w:val="36"/>
          <w:szCs w:val="36"/>
        </w:rPr>
        <w:t>. I’ve beaten it three times already.</w:t>
      </w:r>
      <w:r w:rsidR="00E76C00">
        <w:rPr>
          <w:rFonts w:cs="Times New Roman"/>
          <w:sz w:val="36"/>
          <w:szCs w:val="36"/>
        </w:rPr>
        <w:t xml:space="preserve"> </w:t>
      </w:r>
    </w:p>
    <w:p w:rsidR="00E76C00" w:rsidRPr="008B00F5" w:rsidRDefault="00777D35" w:rsidP="00F11376">
      <w:pPr>
        <w:rPr>
          <w:rFonts w:cs="Times New Roman"/>
          <w:color w:val="FF0000"/>
          <w:sz w:val="36"/>
          <w:szCs w:val="36"/>
        </w:rPr>
      </w:pPr>
      <w:r w:rsidRPr="008B00F5">
        <w:rPr>
          <w:rFonts w:cs="Times New Roman"/>
          <w:color w:val="FF0000"/>
          <w:sz w:val="36"/>
          <w:szCs w:val="36"/>
        </w:rPr>
        <w:t xml:space="preserve">WARNING: This walkthrough contains massive spoilers. I’d recommend trying to do this yourself before using the walkthrough. </w:t>
      </w:r>
      <w:r w:rsidR="00EA7C6E" w:rsidRPr="008B00F5">
        <w:rPr>
          <w:rFonts w:cs="Times New Roman"/>
          <w:color w:val="FF0000"/>
          <w:sz w:val="36"/>
          <w:szCs w:val="36"/>
        </w:rPr>
        <w:t xml:space="preserve">If you’re a decent Fire Emblem player, you can definitely </w:t>
      </w:r>
      <w:r w:rsidR="00FD5A1D">
        <w:rPr>
          <w:rFonts w:cs="Times New Roman"/>
          <w:color w:val="FF0000"/>
          <w:sz w:val="36"/>
          <w:szCs w:val="36"/>
        </w:rPr>
        <w:t>beat this chapter xD</w:t>
      </w:r>
    </w:p>
    <w:p w:rsidR="00E76C00" w:rsidRDefault="00E76C00" w:rsidP="00F11376">
      <w:pPr>
        <w:rPr>
          <w:rFonts w:cs="Times New Roman"/>
          <w:sz w:val="36"/>
          <w:szCs w:val="36"/>
        </w:rPr>
      </w:pPr>
    </w:p>
    <w:p w:rsidR="00E76C00" w:rsidRDefault="00D41802" w:rsidP="00E76C00">
      <w:pPr>
        <w:pStyle w:val="ListParagraph"/>
        <w:numPr>
          <w:ilvl w:val="0"/>
          <w:numId w:val="1"/>
        </w:numPr>
        <w:rPr>
          <w:rFonts w:cs="Times New Roman"/>
          <w:sz w:val="36"/>
          <w:szCs w:val="36"/>
        </w:rPr>
      </w:pPr>
      <w:r>
        <w:rPr>
          <w:rFonts w:cs="Times New Roman"/>
          <w:sz w:val="36"/>
          <w:szCs w:val="36"/>
        </w:rPr>
        <w:t>End your turn immediately and wait for the enemies to come to you.</w:t>
      </w:r>
      <w:r w:rsidR="008663F3">
        <w:rPr>
          <w:rFonts w:cs="Times New Roman"/>
          <w:sz w:val="36"/>
          <w:szCs w:val="36"/>
        </w:rPr>
        <w:t xml:space="preserve"> DO NOT under any circumstances approach the enemies. You’ll get gangraped.</w:t>
      </w:r>
    </w:p>
    <w:p w:rsidR="00D41802" w:rsidRDefault="00D41802" w:rsidP="00D41802">
      <w:pPr>
        <w:pStyle w:val="ListParagraph"/>
        <w:rPr>
          <w:rFonts w:cs="Times New Roman"/>
          <w:sz w:val="36"/>
          <w:szCs w:val="36"/>
        </w:rPr>
      </w:pPr>
    </w:p>
    <w:p w:rsidR="00D41802" w:rsidRDefault="00D41802" w:rsidP="00E76C00">
      <w:pPr>
        <w:pStyle w:val="ListParagraph"/>
        <w:numPr>
          <w:ilvl w:val="0"/>
          <w:numId w:val="1"/>
        </w:numPr>
        <w:rPr>
          <w:rFonts w:cs="Times New Roman"/>
          <w:sz w:val="36"/>
          <w:szCs w:val="36"/>
        </w:rPr>
      </w:pPr>
      <w:r>
        <w:rPr>
          <w:rFonts w:cs="Times New Roman"/>
          <w:sz w:val="36"/>
          <w:szCs w:val="36"/>
        </w:rPr>
        <w:lastRenderedPageBreak/>
        <w:t xml:space="preserve">Weaken the Sniper with HarvardKid. </w:t>
      </w:r>
      <w:r w:rsidR="005B5698">
        <w:rPr>
          <w:rFonts w:cs="Times New Roman"/>
          <w:sz w:val="36"/>
          <w:szCs w:val="36"/>
        </w:rPr>
        <w:t xml:space="preserve">Use the killer bow. </w:t>
      </w:r>
      <w:r>
        <w:rPr>
          <w:rFonts w:cs="Times New Roman"/>
          <w:sz w:val="36"/>
          <w:szCs w:val="36"/>
        </w:rPr>
        <w:t>If he gets a crit, then good. If not, no worries.</w:t>
      </w:r>
    </w:p>
    <w:p w:rsidR="00D41802" w:rsidRDefault="00D41802" w:rsidP="00D41802">
      <w:pPr>
        <w:pStyle w:val="ListParagraph"/>
        <w:rPr>
          <w:rFonts w:cs="Times New Roman"/>
          <w:sz w:val="36"/>
          <w:szCs w:val="36"/>
        </w:rPr>
      </w:pPr>
    </w:p>
    <w:p w:rsidR="00D41802" w:rsidRDefault="00D41802" w:rsidP="00E76C00">
      <w:pPr>
        <w:pStyle w:val="ListParagraph"/>
        <w:numPr>
          <w:ilvl w:val="0"/>
          <w:numId w:val="1"/>
        </w:numPr>
        <w:rPr>
          <w:rFonts w:cs="Times New Roman"/>
          <w:sz w:val="36"/>
          <w:szCs w:val="36"/>
        </w:rPr>
      </w:pPr>
      <w:r>
        <w:rPr>
          <w:rFonts w:cs="Times New Roman"/>
          <w:sz w:val="36"/>
          <w:szCs w:val="36"/>
        </w:rPr>
        <w:t>Have Solomon attack the Druid using the hand axe. This should make the Druid weak enough to be killed by PwnageDwarf.</w:t>
      </w:r>
    </w:p>
    <w:p w:rsidR="00D41802" w:rsidRPr="00D41802" w:rsidRDefault="00D41802" w:rsidP="00D41802">
      <w:pPr>
        <w:pStyle w:val="ListParagraph"/>
        <w:rPr>
          <w:rFonts w:cs="Times New Roman"/>
          <w:sz w:val="36"/>
          <w:szCs w:val="36"/>
        </w:rPr>
      </w:pPr>
    </w:p>
    <w:p w:rsidR="00D41802" w:rsidRDefault="00D41802" w:rsidP="00E76C00">
      <w:pPr>
        <w:pStyle w:val="ListParagraph"/>
        <w:numPr>
          <w:ilvl w:val="0"/>
          <w:numId w:val="1"/>
        </w:numPr>
        <w:rPr>
          <w:rFonts w:cs="Times New Roman"/>
          <w:sz w:val="36"/>
          <w:szCs w:val="36"/>
        </w:rPr>
      </w:pPr>
      <w:r>
        <w:rPr>
          <w:rFonts w:cs="Times New Roman"/>
          <w:sz w:val="36"/>
          <w:szCs w:val="36"/>
        </w:rPr>
        <w:t xml:space="preserve">Have PwnageDwarf kill the Druid using Luna. He’ll gain a level. Check out those stat </w:t>
      </w:r>
      <w:r w:rsidR="005921ED">
        <w:rPr>
          <w:rFonts w:cs="Times New Roman"/>
          <w:sz w:val="36"/>
          <w:szCs w:val="36"/>
        </w:rPr>
        <w:t>growths</w:t>
      </w:r>
      <w:r>
        <w:rPr>
          <w:rFonts w:cs="Times New Roman"/>
          <w:sz w:val="36"/>
          <w:szCs w:val="36"/>
        </w:rPr>
        <w:t>!</w:t>
      </w:r>
    </w:p>
    <w:p w:rsidR="00D41802" w:rsidRPr="00D41802" w:rsidRDefault="00D41802" w:rsidP="00D41802">
      <w:pPr>
        <w:pStyle w:val="ListParagraph"/>
        <w:rPr>
          <w:rFonts w:cs="Times New Roman"/>
          <w:sz w:val="36"/>
          <w:szCs w:val="36"/>
        </w:rPr>
      </w:pPr>
    </w:p>
    <w:p w:rsidR="00F94382" w:rsidRDefault="00D41802" w:rsidP="00F94382">
      <w:pPr>
        <w:pStyle w:val="ListParagraph"/>
        <w:numPr>
          <w:ilvl w:val="0"/>
          <w:numId w:val="1"/>
        </w:numPr>
        <w:rPr>
          <w:rFonts w:cs="Times New Roman"/>
          <w:sz w:val="36"/>
          <w:szCs w:val="36"/>
        </w:rPr>
      </w:pPr>
      <w:r>
        <w:rPr>
          <w:rFonts w:cs="Times New Roman"/>
          <w:sz w:val="36"/>
          <w:szCs w:val="36"/>
        </w:rPr>
        <w:t xml:space="preserve">Have Butch come down and rescue PwnageDwarf away from the action. If the Sniper isn’t dead yet, pay attention to the Sniper’s </w:t>
      </w:r>
      <w:r w:rsidR="00F94382">
        <w:rPr>
          <w:rFonts w:cs="Times New Roman"/>
          <w:sz w:val="36"/>
          <w:szCs w:val="36"/>
        </w:rPr>
        <w:t xml:space="preserve">range. One longbow shot will kill PwnageDwarf. If you need to use </w:t>
      </w:r>
      <w:r w:rsidR="009C17B7">
        <w:rPr>
          <w:rFonts w:cs="Times New Roman"/>
          <w:sz w:val="36"/>
          <w:szCs w:val="36"/>
        </w:rPr>
        <w:t>Karthik’s</w:t>
      </w:r>
      <w:r w:rsidR="00F94382">
        <w:rPr>
          <w:rFonts w:cs="Times New Roman"/>
          <w:sz w:val="36"/>
          <w:szCs w:val="36"/>
        </w:rPr>
        <w:t xml:space="preserve"> Rescue staff, do so now. Or you can just take and drop PwnageDwarf to carry him. Take your pick.</w:t>
      </w:r>
    </w:p>
    <w:p w:rsidR="00F94382" w:rsidRPr="00F94382" w:rsidRDefault="00F94382" w:rsidP="00F94382">
      <w:pPr>
        <w:pStyle w:val="ListParagraph"/>
        <w:rPr>
          <w:rFonts w:cs="Times New Roman"/>
          <w:sz w:val="36"/>
          <w:szCs w:val="36"/>
        </w:rPr>
      </w:pPr>
    </w:p>
    <w:p w:rsidR="00D41802" w:rsidRDefault="00CF1581" w:rsidP="00E76C00">
      <w:pPr>
        <w:pStyle w:val="ListParagraph"/>
        <w:numPr>
          <w:ilvl w:val="0"/>
          <w:numId w:val="1"/>
        </w:numPr>
        <w:rPr>
          <w:rFonts w:cs="Times New Roman"/>
          <w:sz w:val="36"/>
          <w:szCs w:val="36"/>
        </w:rPr>
      </w:pPr>
      <w:r>
        <w:rPr>
          <w:rFonts w:cs="Times New Roman"/>
          <w:sz w:val="36"/>
          <w:szCs w:val="36"/>
        </w:rPr>
        <w:t>To finish off this turn, have Timaeus go down and attack the Swordmaster with the Levin sword. Do so from one square away. This will activate the Swordmaster’s light brand ability, halving his strength, and making it hurt a lot less than it would directly. You will get doubled, but it’s only 3 damage x 2, so it’s no big deal.</w:t>
      </w:r>
    </w:p>
    <w:p w:rsidR="00CF1581" w:rsidRPr="00CF1581" w:rsidRDefault="00CF1581" w:rsidP="00CF1581">
      <w:pPr>
        <w:pStyle w:val="ListParagraph"/>
        <w:rPr>
          <w:rFonts w:cs="Times New Roman"/>
          <w:sz w:val="36"/>
          <w:szCs w:val="36"/>
        </w:rPr>
      </w:pPr>
    </w:p>
    <w:p w:rsidR="00CF1581" w:rsidRDefault="00230CF2" w:rsidP="00E76C00">
      <w:pPr>
        <w:pStyle w:val="ListParagraph"/>
        <w:numPr>
          <w:ilvl w:val="0"/>
          <w:numId w:val="1"/>
        </w:numPr>
        <w:rPr>
          <w:rFonts w:cs="Times New Roman"/>
          <w:sz w:val="36"/>
          <w:szCs w:val="36"/>
        </w:rPr>
      </w:pPr>
      <w:r>
        <w:rPr>
          <w:rFonts w:cs="Times New Roman"/>
          <w:sz w:val="36"/>
          <w:szCs w:val="36"/>
        </w:rPr>
        <w:lastRenderedPageBreak/>
        <w:t>If the Fenrir Druid hit Solomon, then use Corinne’s physic staff to heal Solomon. You need the health.</w:t>
      </w:r>
    </w:p>
    <w:p w:rsidR="00230CF2" w:rsidRPr="00230CF2" w:rsidRDefault="00230CF2" w:rsidP="00230CF2">
      <w:pPr>
        <w:pStyle w:val="ListParagraph"/>
        <w:rPr>
          <w:rFonts w:cs="Times New Roman"/>
          <w:sz w:val="36"/>
          <w:szCs w:val="36"/>
        </w:rPr>
      </w:pPr>
    </w:p>
    <w:p w:rsidR="00230CF2" w:rsidRDefault="009D238C" w:rsidP="00E76C00">
      <w:pPr>
        <w:pStyle w:val="ListParagraph"/>
        <w:numPr>
          <w:ilvl w:val="0"/>
          <w:numId w:val="1"/>
        </w:numPr>
        <w:rPr>
          <w:rFonts w:cs="Times New Roman"/>
          <w:sz w:val="36"/>
          <w:szCs w:val="36"/>
        </w:rPr>
      </w:pPr>
      <w:r>
        <w:rPr>
          <w:rFonts w:cs="Times New Roman"/>
          <w:sz w:val="36"/>
          <w:szCs w:val="36"/>
        </w:rPr>
        <w:t>End your turn.</w:t>
      </w:r>
    </w:p>
    <w:p w:rsidR="009D238C" w:rsidRPr="009D238C" w:rsidRDefault="009D238C" w:rsidP="009D238C">
      <w:pPr>
        <w:pStyle w:val="ListParagraph"/>
        <w:rPr>
          <w:rFonts w:cs="Times New Roman"/>
          <w:sz w:val="36"/>
          <w:szCs w:val="36"/>
        </w:rPr>
      </w:pPr>
    </w:p>
    <w:p w:rsidR="00B72FE7" w:rsidRDefault="00B72FE7" w:rsidP="00E76C00">
      <w:pPr>
        <w:pStyle w:val="ListParagraph"/>
        <w:numPr>
          <w:ilvl w:val="0"/>
          <w:numId w:val="1"/>
        </w:numPr>
        <w:rPr>
          <w:rFonts w:cs="Times New Roman"/>
          <w:sz w:val="36"/>
          <w:szCs w:val="36"/>
        </w:rPr>
      </w:pPr>
      <w:r>
        <w:rPr>
          <w:rFonts w:cs="Times New Roman"/>
          <w:sz w:val="36"/>
          <w:szCs w:val="36"/>
        </w:rPr>
        <w:t>The swordslayer hero isn’t much of a threat. Watch out for the General. The best way to kill these Generals is with magic users, or range them with the Levin sword. At least until your characters get stronger.</w:t>
      </w:r>
    </w:p>
    <w:p w:rsidR="0095542A" w:rsidRPr="0095542A" w:rsidRDefault="0095542A" w:rsidP="0095542A">
      <w:pPr>
        <w:pStyle w:val="ListParagraph"/>
        <w:rPr>
          <w:rFonts w:cs="Times New Roman"/>
          <w:sz w:val="36"/>
          <w:szCs w:val="36"/>
        </w:rPr>
      </w:pPr>
    </w:p>
    <w:p w:rsidR="0095542A" w:rsidRDefault="0095542A" w:rsidP="00E76C00">
      <w:pPr>
        <w:pStyle w:val="ListParagraph"/>
        <w:numPr>
          <w:ilvl w:val="0"/>
          <w:numId w:val="1"/>
        </w:numPr>
        <w:rPr>
          <w:rFonts w:cs="Times New Roman"/>
          <w:sz w:val="36"/>
          <w:szCs w:val="36"/>
        </w:rPr>
      </w:pPr>
      <w:r>
        <w:rPr>
          <w:rFonts w:cs="Times New Roman"/>
          <w:sz w:val="36"/>
          <w:szCs w:val="36"/>
        </w:rPr>
        <w:t>The Sage should come up and attack one of your guys with Fimbulvetr. Use one of your characters to weaken him, and then kill him with PwnageDwarf. At this point, magic users with berserk staffs should be moving up. Be VERY careful, especially around the sages with bolting and the bishop with purge. Hide in forests. It’ll help you dodge.</w:t>
      </w:r>
    </w:p>
    <w:p w:rsidR="00B72FE7" w:rsidRPr="00B72FE7" w:rsidRDefault="00B72FE7" w:rsidP="00B72FE7">
      <w:pPr>
        <w:pStyle w:val="ListParagraph"/>
        <w:rPr>
          <w:rFonts w:cs="Times New Roman"/>
          <w:sz w:val="36"/>
          <w:szCs w:val="36"/>
        </w:rPr>
      </w:pPr>
    </w:p>
    <w:p w:rsidR="009D238C" w:rsidRDefault="00B72FE7" w:rsidP="00B72FE7">
      <w:pPr>
        <w:pStyle w:val="ListParagraph"/>
        <w:numPr>
          <w:ilvl w:val="0"/>
          <w:numId w:val="1"/>
        </w:numPr>
        <w:rPr>
          <w:rFonts w:cs="Times New Roman"/>
          <w:sz w:val="36"/>
          <w:szCs w:val="36"/>
        </w:rPr>
      </w:pPr>
      <w:r>
        <w:rPr>
          <w:rFonts w:cs="Times New Roman"/>
          <w:sz w:val="36"/>
          <w:szCs w:val="36"/>
        </w:rPr>
        <w:t>The berserk staff users will most likely target PwnageDwarf or HarvardKid. If they get berserked, have Corinne heal them.</w:t>
      </w:r>
    </w:p>
    <w:p w:rsidR="00B72FE7" w:rsidRPr="00B72FE7" w:rsidRDefault="00B72FE7" w:rsidP="00B72FE7">
      <w:pPr>
        <w:pStyle w:val="ListParagraph"/>
        <w:rPr>
          <w:rFonts w:cs="Times New Roman"/>
          <w:sz w:val="36"/>
          <w:szCs w:val="36"/>
        </w:rPr>
      </w:pPr>
    </w:p>
    <w:p w:rsidR="00B72FE7" w:rsidRDefault="0095542A" w:rsidP="00B72FE7">
      <w:pPr>
        <w:pStyle w:val="ListParagraph"/>
        <w:numPr>
          <w:ilvl w:val="0"/>
          <w:numId w:val="1"/>
        </w:numPr>
        <w:rPr>
          <w:rFonts w:cs="Times New Roman"/>
          <w:sz w:val="36"/>
          <w:szCs w:val="36"/>
        </w:rPr>
      </w:pPr>
      <w:r>
        <w:rPr>
          <w:rFonts w:cs="Times New Roman"/>
          <w:sz w:val="36"/>
          <w:szCs w:val="36"/>
        </w:rPr>
        <w:t xml:space="preserve">Make taking out Axe users and long range magic users a priority. The Bishop with Purge is particularly threatening. Again, don’t go to the enemies, stand your ground and make them come to you. A good strategy is to </w:t>
      </w:r>
      <w:r>
        <w:rPr>
          <w:rFonts w:cs="Times New Roman"/>
          <w:sz w:val="36"/>
          <w:szCs w:val="36"/>
        </w:rPr>
        <w:lastRenderedPageBreak/>
        <w:t>give Timaeus HsuZilla’s Silver Sword. With the Silver Sword, Timaeus should be strong enough to kill the Bishop with Pur</w:t>
      </w:r>
      <w:r w:rsidR="00B20208">
        <w:rPr>
          <w:rFonts w:cs="Times New Roman"/>
          <w:sz w:val="36"/>
          <w:szCs w:val="36"/>
        </w:rPr>
        <w:t>ge in one round.</w:t>
      </w:r>
    </w:p>
    <w:p w:rsidR="0095542A" w:rsidRPr="0095542A" w:rsidRDefault="0095542A" w:rsidP="0095542A">
      <w:pPr>
        <w:pStyle w:val="ListParagraph"/>
        <w:rPr>
          <w:rFonts w:cs="Times New Roman"/>
          <w:sz w:val="36"/>
          <w:szCs w:val="36"/>
        </w:rPr>
      </w:pPr>
    </w:p>
    <w:p w:rsidR="0095542A" w:rsidRDefault="0095542A" w:rsidP="00B72FE7">
      <w:pPr>
        <w:pStyle w:val="ListParagraph"/>
        <w:numPr>
          <w:ilvl w:val="0"/>
          <w:numId w:val="1"/>
        </w:numPr>
        <w:rPr>
          <w:rFonts w:cs="Times New Roman"/>
          <w:sz w:val="36"/>
          <w:szCs w:val="36"/>
        </w:rPr>
      </w:pPr>
      <w:r>
        <w:rPr>
          <w:rFonts w:cs="Times New Roman"/>
          <w:sz w:val="36"/>
          <w:szCs w:val="36"/>
        </w:rPr>
        <w:t>As the enemies come to you, I’d like you to focus on killing three enemies in particular, as their items are really useful. Kill the berserker with the Fortify staff, the guy with the Speedwings, the Hero with Afa’s Drops, and the guy with the Angelic Robe. Give Afa’s Drops, Speedwings, and the Angelic Robe all to PwnageDwarf. Have PwnageDwarf take as many kills as possible. As soon as he gets to level 20, promote him with the Guiding Ring.</w:t>
      </w:r>
    </w:p>
    <w:p w:rsidR="0095542A" w:rsidRPr="0095542A" w:rsidRDefault="0095542A" w:rsidP="0095542A">
      <w:pPr>
        <w:pStyle w:val="ListParagraph"/>
        <w:rPr>
          <w:rFonts w:cs="Times New Roman"/>
          <w:sz w:val="36"/>
          <w:szCs w:val="36"/>
        </w:rPr>
      </w:pPr>
    </w:p>
    <w:p w:rsidR="0095542A" w:rsidRDefault="00977E47" w:rsidP="00B72FE7">
      <w:pPr>
        <w:pStyle w:val="ListParagraph"/>
        <w:numPr>
          <w:ilvl w:val="0"/>
          <w:numId w:val="1"/>
        </w:numPr>
        <w:rPr>
          <w:rFonts w:cs="Times New Roman"/>
          <w:sz w:val="36"/>
          <w:szCs w:val="36"/>
        </w:rPr>
      </w:pPr>
      <w:r>
        <w:rPr>
          <w:rFonts w:cs="Times New Roman"/>
          <w:sz w:val="36"/>
          <w:szCs w:val="36"/>
        </w:rPr>
        <w:t>PwnageDwarf should now be a level 1 druid with 18 speed. By this point, all the magic users should be dead, and the field outside the castle should be pretty much clear. Paladins will begin spawning in the forts on the bottom right corner of the screen as reinforcements. Move PwnageDwarf down, and have him SOLO all the Paladins for experience. Every time PwnageDwarf gains a level, he gets 2 of every stat. After killing all the paladins and generals, PwnageDwarf should be your best character with over 50 HP and over 26 speed. Keep training him. Only stop when he’s at max stats.</w:t>
      </w:r>
    </w:p>
    <w:p w:rsidR="00977E47" w:rsidRPr="00977E47" w:rsidRDefault="00977E47" w:rsidP="00977E47">
      <w:pPr>
        <w:pStyle w:val="ListParagraph"/>
        <w:rPr>
          <w:rFonts w:cs="Times New Roman"/>
          <w:sz w:val="36"/>
          <w:szCs w:val="36"/>
        </w:rPr>
      </w:pPr>
    </w:p>
    <w:p w:rsidR="00977E47" w:rsidRDefault="00F74704" w:rsidP="00B72FE7">
      <w:pPr>
        <w:pStyle w:val="ListParagraph"/>
        <w:numPr>
          <w:ilvl w:val="0"/>
          <w:numId w:val="1"/>
        </w:numPr>
        <w:rPr>
          <w:rFonts w:cs="Times New Roman"/>
          <w:sz w:val="36"/>
          <w:szCs w:val="36"/>
        </w:rPr>
      </w:pPr>
      <w:r>
        <w:rPr>
          <w:rFonts w:cs="Times New Roman"/>
          <w:sz w:val="36"/>
          <w:szCs w:val="36"/>
        </w:rPr>
        <w:lastRenderedPageBreak/>
        <w:t>Reinforcements will stop after 3 turns. At this point, move your characters to the gate. Have HsuZilla unlock the door, then move your guys up. Congratulations. You’ve completed the second toughest part of the game. This part is quite self explanatory, and you should be able to clear the first castle corridor if you’re experienced in Fire Emblem. Just make sure to check enemy weapons and range.</w:t>
      </w:r>
    </w:p>
    <w:p w:rsidR="00F74704" w:rsidRPr="00F74704" w:rsidRDefault="00F74704" w:rsidP="00F74704">
      <w:pPr>
        <w:pStyle w:val="ListParagraph"/>
        <w:rPr>
          <w:rFonts w:cs="Times New Roman"/>
          <w:sz w:val="36"/>
          <w:szCs w:val="36"/>
        </w:rPr>
      </w:pPr>
    </w:p>
    <w:p w:rsidR="00F74704" w:rsidRPr="00014995" w:rsidRDefault="00F74704" w:rsidP="00B72FE7">
      <w:pPr>
        <w:pStyle w:val="ListParagraph"/>
        <w:numPr>
          <w:ilvl w:val="0"/>
          <w:numId w:val="1"/>
        </w:numPr>
        <w:rPr>
          <w:rFonts w:cs="Times New Roman"/>
          <w:sz w:val="36"/>
          <w:szCs w:val="36"/>
        </w:rPr>
      </w:pPr>
      <w:r w:rsidRPr="00014995">
        <w:rPr>
          <w:rFonts w:cs="Times New Roman"/>
          <w:sz w:val="36"/>
          <w:szCs w:val="36"/>
        </w:rPr>
        <w:t>Pay close attention to the Valkyrie with Excalibur and the Bishop with Aureola. If the Valkyrie attacks first with Excalibur, you’ll instead wind up getting a physic when killing him. It is very important to initiate the battle so you’ll get an Excalibur when he dies.</w:t>
      </w:r>
      <w:r w:rsidR="00353832" w:rsidRPr="00014995">
        <w:rPr>
          <w:rFonts w:cs="Times New Roman"/>
          <w:sz w:val="36"/>
          <w:szCs w:val="36"/>
        </w:rPr>
        <w:t xml:space="preserve"> Note that in this mod, Excalibur gives you a +5 speed bonus, just like in Sacred Stones. Be VERY CAREFUL.</w:t>
      </w:r>
    </w:p>
    <w:p w:rsidR="00F74704" w:rsidRPr="00F74704" w:rsidRDefault="00F74704" w:rsidP="00F74704">
      <w:pPr>
        <w:pStyle w:val="ListParagraph"/>
        <w:rPr>
          <w:rFonts w:cs="Times New Roman"/>
          <w:sz w:val="36"/>
          <w:szCs w:val="36"/>
        </w:rPr>
      </w:pPr>
    </w:p>
    <w:p w:rsidR="00F74704" w:rsidRDefault="00F74704" w:rsidP="00B72FE7">
      <w:pPr>
        <w:pStyle w:val="ListParagraph"/>
        <w:numPr>
          <w:ilvl w:val="0"/>
          <w:numId w:val="1"/>
        </w:numPr>
        <w:rPr>
          <w:rFonts w:cs="Times New Roman"/>
          <w:sz w:val="36"/>
          <w:szCs w:val="36"/>
        </w:rPr>
      </w:pPr>
      <w:r>
        <w:rPr>
          <w:rFonts w:cs="Times New Roman"/>
          <w:sz w:val="36"/>
          <w:szCs w:val="36"/>
        </w:rPr>
        <w:t xml:space="preserve">Also, allow the Bishop to attack you first with Aureola. In my opinion, killing him to get the Recover staff is more useful than Aureola. It’s more convenient </w:t>
      </w:r>
      <w:r w:rsidR="00FC4F14">
        <w:rPr>
          <w:rFonts w:cs="Times New Roman"/>
          <w:sz w:val="36"/>
          <w:szCs w:val="36"/>
        </w:rPr>
        <w:t>for killing Whitestone later on.</w:t>
      </w:r>
    </w:p>
    <w:p w:rsidR="001E4DB2" w:rsidRPr="001E4DB2" w:rsidRDefault="001E4DB2" w:rsidP="001E4DB2">
      <w:pPr>
        <w:pStyle w:val="ListParagraph"/>
        <w:rPr>
          <w:rFonts w:cs="Times New Roman"/>
          <w:sz w:val="36"/>
          <w:szCs w:val="36"/>
        </w:rPr>
      </w:pPr>
    </w:p>
    <w:p w:rsidR="001E4DB2" w:rsidRDefault="001E4DB2" w:rsidP="00B72FE7">
      <w:pPr>
        <w:pStyle w:val="ListParagraph"/>
        <w:numPr>
          <w:ilvl w:val="0"/>
          <w:numId w:val="1"/>
        </w:numPr>
        <w:rPr>
          <w:rFonts w:cs="Times New Roman"/>
          <w:sz w:val="36"/>
          <w:szCs w:val="36"/>
        </w:rPr>
      </w:pPr>
      <w:r>
        <w:rPr>
          <w:rFonts w:cs="Times New Roman"/>
          <w:sz w:val="36"/>
          <w:szCs w:val="36"/>
        </w:rPr>
        <w:t xml:space="preserve">Be very careful about moving your characters </w:t>
      </w:r>
      <w:r w:rsidR="00B3192A">
        <w:rPr>
          <w:rFonts w:cs="Times New Roman"/>
          <w:sz w:val="36"/>
          <w:szCs w:val="36"/>
        </w:rPr>
        <w:t>to this row</w:t>
      </w:r>
      <w:r>
        <w:rPr>
          <w:rFonts w:cs="Times New Roman"/>
          <w:sz w:val="36"/>
          <w:szCs w:val="36"/>
        </w:rPr>
        <w:t xml:space="preserve">. YingZi will range your guys over the wall with </w:t>
      </w:r>
      <w:r w:rsidR="00EE2768">
        <w:rPr>
          <w:rFonts w:cs="Times New Roman"/>
          <w:sz w:val="36"/>
          <w:szCs w:val="36"/>
        </w:rPr>
        <w:t xml:space="preserve">the </w:t>
      </w:r>
      <w:r>
        <w:rPr>
          <w:rFonts w:cs="Times New Roman"/>
          <w:sz w:val="36"/>
          <w:szCs w:val="36"/>
        </w:rPr>
        <w:t xml:space="preserve">Falchion. This might cost you the game. </w:t>
      </w:r>
    </w:p>
    <w:p w:rsidR="008A7EA3" w:rsidRDefault="001E4DB2" w:rsidP="008A7EA3">
      <w:pPr>
        <w:pStyle w:val="ListParagraph"/>
        <w:rPr>
          <w:rFonts w:cs="Times New Roman"/>
          <w:sz w:val="36"/>
          <w:szCs w:val="36"/>
        </w:rPr>
      </w:pPr>
      <w:r>
        <w:rPr>
          <w:rFonts w:cs="Times New Roman"/>
          <w:noProof/>
          <w:sz w:val="36"/>
          <w:szCs w:val="36"/>
        </w:rPr>
        <w:lastRenderedPageBreak/>
        <w:drawing>
          <wp:anchor distT="0" distB="0" distL="114300" distR="114300" simplePos="0" relativeHeight="251658240" behindDoc="1" locked="0" layoutInCell="1" allowOverlap="1">
            <wp:simplePos x="0" y="0"/>
            <wp:positionH relativeFrom="column">
              <wp:posOffset>1133475</wp:posOffset>
            </wp:positionH>
            <wp:positionV relativeFrom="paragraph">
              <wp:posOffset>109220</wp:posOffset>
            </wp:positionV>
            <wp:extent cx="3124200" cy="2076450"/>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962" t="6553" r="46474" b="31339"/>
                    <a:stretch>
                      <a:fillRect/>
                    </a:stretch>
                  </pic:blipFill>
                  <pic:spPr bwMode="auto">
                    <a:xfrm>
                      <a:off x="0" y="0"/>
                      <a:ext cx="3124200" cy="2076450"/>
                    </a:xfrm>
                    <a:prstGeom prst="rect">
                      <a:avLst/>
                    </a:prstGeom>
                    <a:noFill/>
                    <a:ln w="9525">
                      <a:noFill/>
                      <a:miter lim="800000"/>
                      <a:headEnd/>
                      <a:tailEnd/>
                    </a:ln>
                  </pic:spPr>
                </pic:pic>
              </a:graphicData>
            </a:graphic>
          </wp:anchor>
        </w:drawing>
      </w:r>
    </w:p>
    <w:p w:rsidR="001E4DB2" w:rsidRPr="008A7EA3" w:rsidRDefault="001E4DB2" w:rsidP="008A7EA3">
      <w:pPr>
        <w:pStyle w:val="ListParagraph"/>
        <w:rPr>
          <w:rFonts w:cs="Times New Roman"/>
          <w:sz w:val="36"/>
          <w:szCs w:val="36"/>
        </w:rPr>
      </w:pPr>
      <w:r>
        <w:rPr>
          <w:rFonts w:cs="Times New Roman"/>
          <w:noProof/>
          <w:sz w:val="36"/>
          <w:szCs w:val="3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9" type="#_x0000_t34" style="position:absolute;left:0;text-align:left;margin-left:205.9pt;margin-top:22.7pt;width:28.5pt;height:14.25pt;rotation:90;flip:x;z-index:251660288" o:connectortype="elbow" adj=",975411,-216000" strokecolor="red" strokeweight="6pt">
            <v:stroke endarrow="block"/>
          </v:shape>
        </w:pict>
      </w:r>
    </w:p>
    <w:p w:rsidR="008A7EA3" w:rsidRPr="001E4DB2" w:rsidRDefault="00B3192A" w:rsidP="001E4DB2">
      <w:pPr>
        <w:ind w:left="360"/>
        <w:rPr>
          <w:rFonts w:cs="Times New Roman"/>
          <w:sz w:val="36"/>
          <w:szCs w:val="36"/>
        </w:rPr>
      </w:pPr>
      <w:r>
        <w:rPr>
          <w:rFonts w:cs="Times New Roman"/>
          <w:noProof/>
          <w:sz w:val="36"/>
          <w:szCs w:val="36"/>
        </w:rPr>
        <w:pict>
          <v:oval id="_x0000_s1041" style="position:absolute;left:0;text-align:left;margin-left:89.25pt;margin-top:15.55pt;width:9.75pt;height:10.5pt;z-index:251672576" fillcolor="red" strokecolor="red"/>
        </w:pict>
      </w:r>
      <w:r>
        <w:rPr>
          <w:rFonts w:cs="Times New Roman"/>
          <w:noProof/>
          <w:sz w:val="36"/>
          <w:szCs w:val="36"/>
        </w:rPr>
        <w:pict>
          <v:oval id="_x0000_s1040" style="position:absolute;left:0;text-align:left;margin-left:106.5pt;margin-top:15.55pt;width:9.75pt;height:10.5pt;z-index:251671552" fillcolor="red" strokecolor="red"/>
        </w:pict>
      </w:r>
      <w:r>
        <w:rPr>
          <w:rFonts w:cs="Times New Roman"/>
          <w:noProof/>
          <w:sz w:val="36"/>
          <w:szCs w:val="36"/>
        </w:rPr>
        <w:pict>
          <v:oval id="_x0000_s1039" style="position:absolute;left:0;text-align:left;margin-left:121.5pt;margin-top:15.55pt;width:9.75pt;height:10.5pt;z-index:251670528" fillcolor="red" strokecolor="red"/>
        </w:pict>
      </w:r>
      <w:r>
        <w:rPr>
          <w:rFonts w:cs="Times New Roman"/>
          <w:noProof/>
          <w:sz w:val="36"/>
          <w:szCs w:val="36"/>
        </w:rPr>
        <w:pict>
          <v:oval id="_x0000_s1038" style="position:absolute;left:0;text-align:left;margin-left:138pt;margin-top:15.55pt;width:9.75pt;height:10.5pt;z-index:251669504" fillcolor="red" strokecolor="red"/>
        </w:pict>
      </w:r>
      <w:r>
        <w:rPr>
          <w:rFonts w:cs="Times New Roman"/>
          <w:noProof/>
          <w:sz w:val="36"/>
          <w:szCs w:val="36"/>
        </w:rPr>
        <w:pict>
          <v:oval id="_x0000_s1037" style="position:absolute;left:0;text-align:left;margin-left:155.25pt;margin-top:16.3pt;width:9.75pt;height:10.5pt;z-index:251668480" fillcolor="red" strokecolor="red"/>
        </w:pict>
      </w:r>
      <w:r>
        <w:rPr>
          <w:rFonts w:cs="Times New Roman"/>
          <w:noProof/>
          <w:sz w:val="36"/>
          <w:szCs w:val="36"/>
        </w:rPr>
        <w:pict>
          <v:oval id="_x0000_s1035" style="position:absolute;left:0;text-align:left;margin-left:188.25pt;margin-top:17.05pt;width:9.75pt;height:10.5pt;z-index:251666432" fillcolor="red" strokecolor="red"/>
        </w:pict>
      </w:r>
      <w:r>
        <w:rPr>
          <w:rFonts w:cs="Times New Roman"/>
          <w:noProof/>
          <w:sz w:val="36"/>
          <w:szCs w:val="36"/>
        </w:rPr>
        <w:pict>
          <v:oval id="_x0000_s1036" style="position:absolute;left:0;text-align:left;margin-left:171pt;margin-top:17.05pt;width:9.75pt;height:10.5pt;z-index:251667456" fillcolor="red" strokecolor="red"/>
        </w:pict>
      </w:r>
      <w:r>
        <w:rPr>
          <w:rFonts w:cs="Times New Roman"/>
          <w:noProof/>
          <w:sz w:val="36"/>
          <w:szCs w:val="36"/>
        </w:rPr>
        <w:pict>
          <v:oval id="_x0000_s1034" style="position:absolute;left:0;text-align:left;margin-left:203.25pt;margin-top:15.55pt;width:9.75pt;height:10.5pt;z-index:251665408" fillcolor="red" strokecolor="red"/>
        </w:pict>
      </w:r>
      <w:r>
        <w:rPr>
          <w:rFonts w:cs="Times New Roman"/>
          <w:noProof/>
          <w:sz w:val="36"/>
          <w:szCs w:val="36"/>
        </w:rPr>
        <w:pict>
          <v:oval id="_x0000_s1033" style="position:absolute;left:0;text-align:left;margin-left:288.75pt;margin-top:16.3pt;width:9.75pt;height:10.5pt;z-index:251664384" fillcolor="red" strokecolor="red"/>
        </w:pict>
      </w:r>
      <w:r>
        <w:rPr>
          <w:rFonts w:cs="Times New Roman"/>
          <w:noProof/>
          <w:sz w:val="36"/>
          <w:szCs w:val="36"/>
        </w:rPr>
        <w:pict>
          <v:oval id="_x0000_s1032" style="position:absolute;left:0;text-align:left;margin-left:271.5pt;margin-top:16.3pt;width:9.75pt;height:10.5pt;z-index:251663360" fillcolor="red" strokecolor="red"/>
        </w:pict>
      </w:r>
      <w:r>
        <w:rPr>
          <w:rFonts w:cs="Times New Roman"/>
          <w:noProof/>
          <w:sz w:val="36"/>
          <w:szCs w:val="36"/>
        </w:rPr>
        <w:pict>
          <v:oval id="_x0000_s1031" style="position:absolute;left:0;text-align:left;margin-left:255pt;margin-top:16.3pt;width:9.75pt;height:10.5pt;z-index:251662336" fillcolor="red" strokecolor="red"/>
        </w:pict>
      </w:r>
      <w:r>
        <w:rPr>
          <w:rFonts w:cs="Times New Roman"/>
          <w:noProof/>
          <w:sz w:val="36"/>
          <w:szCs w:val="36"/>
        </w:rPr>
        <w:pict>
          <v:oval id="_x0000_s1030" style="position:absolute;left:0;text-align:left;margin-left:238.5pt;margin-top:16.3pt;width:9.75pt;height:10.5pt;z-index:251661312" fillcolor="red" strokecolor="red"/>
        </w:pict>
      </w:r>
      <w:r w:rsidR="001E4DB2">
        <w:rPr>
          <w:rFonts w:cs="Times New Roman"/>
          <w:noProof/>
          <w:sz w:val="36"/>
          <w:szCs w:val="36"/>
        </w:rPr>
        <w:pict>
          <v:oval id="_x0000_s1026" style="position:absolute;left:0;text-align:left;margin-left:221.25pt;margin-top:15.55pt;width:9.75pt;height:10.5pt;z-index:251659264" fillcolor="red" strokecolor="red"/>
        </w:pict>
      </w:r>
    </w:p>
    <w:p w:rsidR="00134E15" w:rsidRDefault="00134E15" w:rsidP="00134E15">
      <w:pPr>
        <w:pStyle w:val="ListParagraph"/>
        <w:rPr>
          <w:rFonts w:cs="Times New Roman"/>
          <w:sz w:val="36"/>
          <w:szCs w:val="36"/>
        </w:rPr>
      </w:pPr>
    </w:p>
    <w:p w:rsidR="00134E15" w:rsidRDefault="00134E15" w:rsidP="00134E15">
      <w:pPr>
        <w:pStyle w:val="ListParagraph"/>
        <w:rPr>
          <w:rFonts w:cs="Times New Roman"/>
          <w:sz w:val="36"/>
          <w:szCs w:val="36"/>
        </w:rPr>
      </w:pPr>
    </w:p>
    <w:p w:rsidR="00134E15" w:rsidRDefault="00134E15" w:rsidP="00134E15">
      <w:pPr>
        <w:pStyle w:val="ListParagraph"/>
        <w:rPr>
          <w:rFonts w:cs="Times New Roman"/>
          <w:sz w:val="36"/>
          <w:szCs w:val="36"/>
        </w:rPr>
      </w:pPr>
    </w:p>
    <w:p w:rsidR="00134E15" w:rsidRDefault="00134E15" w:rsidP="00134E15">
      <w:pPr>
        <w:pStyle w:val="ListParagraph"/>
        <w:rPr>
          <w:rFonts w:cs="Times New Roman"/>
          <w:sz w:val="36"/>
          <w:szCs w:val="36"/>
        </w:rPr>
      </w:pPr>
    </w:p>
    <w:p w:rsidR="001E4DB2" w:rsidRDefault="007C27BF" w:rsidP="001E4DB2">
      <w:pPr>
        <w:pStyle w:val="ListParagraph"/>
        <w:numPr>
          <w:ilvl w:val="0"/>
          <w:numId w:val="1"/>
        </w:numPr>
        <w:rPr>
          <w:rFonts w:cs="Times New Roman"/>
          <w:sz w:val="36"/>
          <w:szCs w:val="36"/>
        </w:rPr>
      </w:pPr>
      <w:r>
        <w:rPr>
          <w:rFonts w:cs="Times New Roman"/>
          <w:sz w:val="36"/>
          <w:szCs w:val="36"/>
        </w:rPr>
        <w:t>Another strategy is to try to kill YingZi with PwnageDwarf through the wall. PwnageDwarf should be able to double her with Luna. However, there are four druids with Physic in the area, so they will heal her by over 60 HP each turn. You can hope for a crit. If for some reason you do kill her, you’ll get the Falchion early. Timaeus can use it. It’s very durable, and great for standing your ground later in the chapter.</w:t>
      </w:r>
    </w:p>
    <w:p w:rsidR="008C7CFA" w:rsidRDefault="008C7CFA" w:rsidP="008C7CFA">
      <w:pPr>
        <w:pStyle w:val="ListParagraph"/>
        <w:rPr>
          <w:rFonts w:cs="Times New Roman"/>
          <w:sz w:val="36"/>
          <w:szCs w:val="36"/>
        </w:rPr>
      </w:pPr>
    </w:p>
    <w:p w:rsidR="007C27BF" w:rsidRDefault="00F019E9" w:rsidP="001E4DB2">
      <w:pPr>
        <w:pStyle w:val="ListParagraph"/>
        <w:numPr>
          <w:ilvl w:val="0"/>
          <w:numId w:val="1"/>
        </w:numPr>
        <w:rPr>
          <w:rFonts w:cs="Times New Roman"/>
          <w:sz w:val="36"/>
          <w:szCs w:val="36"/>
        </w:rPr>
      </w:pPr>
      <w:r>
        <w:rPr>
          <w:rFonts w:cs="Times New Roman"/>
          <w:sz w:val="36"/>
          <w:szCs w:val="36"/>
        </w:rPr>
        <w:t>Once this area is pretty much cleared of enemies, have HsuZilla and Corinne go down towards the chests in the area. Open the chests, they contain some good stuff, like a Bolting tome, which will prove REALLY USEFUL later on.</w:t>
      </w:r>
    </w:p>
    <w:p w:rsidR="00F019E9" w:rsidRPr="00F019E9" w:rsidRDefault="00F019E9" w:rsidP="00F019E9">
      <w:pPr>
        <w:pStyle w:val="ListParagraph"/>
        <w:rPr>
          <w:rFonts w:cs="Times New Roman"/>
          <w:sz w:val="36"/>
          <w:szCs w:val="36"/>
        </w:rPr>
      </w:pPr>
    </w:p>
    <w:p w:rsidR="00F019E9" w:rsidRDefault="0048258E" w:rsidP="001E4DB2">
      <w:pPr>
        <w:pStyle w:val="ListParagraph"/>
        <w:numPr>
          <w:ilvl w:val="0"/>
          <w:numId w:val="1"/>
        </w:numPr>
        <w:rPr>
          <w:rFonts w:cs="Times New Roman"/>
          <w:sz w:val="36"/>
          <w:szCs w:val="36"/>
        </w:rPr>
      </w:pPr>
      <w:r>
        <w:rPr>
          <w:rFonts w:cs="Times New Roman"/>
          <w:sz w:val="36"/>
          <w:szCs w:val="36"/>
        </w:rPr>
        <w:t xml:space="preserve">The reason I recommended to take Corinne down there too is because there’s another Druid with berserk. </w:t>
      </w:r>
      <w:r>
        <w:rPr>
          <w:rFonts w:cs="Times New Roman"/>
          <w:sz w:val="36"/>
          <w:szCs w:val="36"/>
        </w:rPr>
        <w:lastRenderedPageBreak/>
        <w:t xml:space="preserve">They’ll almost always target HsuZilla. If they berserk HarvardKid instead, have Karthik </w:t>
      </w:r>
      <w:r w:rsidR="00BC3738">
        <w:rPr>
          <w:rFonts w:cs="Times New Roman"/>
          <w:sz w:val="36"/>
          <w:szCs w:val="36"/>
        </w:rPr>
        <w:t>use the rescue staff on</w:t>
      </w:r>
      <w:r>
        <w:rPr>
          <w:rFonts w:cs="Times New Roman"/>
          <w:sz w:val="36"/>
          <w:szCs w:val="36"/>
        </w:rPr>
        <w:t xml:space="preserve"> Corinne.</w:t>
      </w:r>
      <w:r w:rsidR="003801D4">
        <w:rPr>
          <w:rFonts w:cs="Times New Roman"/>
          <w:sz w:val="36"/>
          <w:szCs w:val="36"/>
        </w:rPr>
        <w:t xml:space="preserve"> Then have Corinne use the restore staff on whoever is berserked.</w:t>
      </w:r>
    </w:p>
    <w:p w:rsidR="003801D4" w:rsidRPr="003801D4" w:rsidRDefault="003801D4" w:rsidP="003801D4">
      <w:pPr>
        <w:pStyle w:val="ListParagraph"/>
        <w:rPr>
          <w:rFonts w:cs="Times New Roman"/>
          <w:sz w:val="36"/>
          <w:szCs w:val="36"/>
        </w:rPr>
      </w:pPr>
    </w:p>
    <w:p w:rsidR="003801D4" w:rsidRDefault="004D558C" w:rsidP="001E4DB2">
      <w:pPr>
        <w:pStyle w:val="ListParagraph"/>
        <w:numPr>
          <w:ilvl w:val="0"/>
          <w:numId w:val="1"/>
        </w:numPr>
        <w:rPr>
          <w:rFonts w:cs="Times New Roman"/>
          <w:sz w:val="36"/>
          <w:szCs w:val="36"/>
        </w:rPr>
      </w:pPr>
      <w:r>
        <w:rPr>
          <w:rFonts w:cs="Times New Roman"/>
          <w:sz w:val="36"/>
          <w:szCs w:val="36"/>
        </w:rPr>
        <w:t xml:space="preserve">Once you make your way through this last onslaught of enemies, you should have killed every enemy on the map, except for Whitestone, and maybe YingZi. Don’t let your guard down, though. </w:t>
      </w:r>
      <w:r w:rsidR="00404627">
        <w:rPr>
          <w:rFonts w:cs="Times New Roman"/>
          <w:sz w:val="36"/>
          <w:szCs w:val="36"/>
        </w:rPr>
        <w:t>Move your cursor over an empty panel, go to “status,”</w:t>
      </w:r>
      <w:r>
        <w:rPr>
          <w:rFonts w:cs="Times New Roman"/>
          <w:sz w:val="36"/>
          <w:szCs w:val="36"/>
        </w:rPr>
        <w:t xml:space="preserve"> </w:t>
      </w:r>
      <w:r w:rsidR="00404627">
        <w:rPr>
          <w:rFonts w:cs="Times New Roman"/>
          <w:sz w:val="36"/>
          <w:szCs w:val="36"/>
        </w:rPr>
        <w:t xml:space="preserve">and check </w:t>
      </w:r>
      <w:r>
        <w:rPr>
          <w:rFonts w:cs="Times New Roman"/>
          <w:sz w:val="36"/>
          <w:szCs w:val="36"/>
        </w:rPr>
        <w:t>your turn number. You should be at around Turn 37. On turn 40, something epic happens. And no, not epic in a good way.</w:t>
      </w:r>
    </w:p>
    <w:p w:rsidR="004D558C" w:rsidRPr="004D558C" w:rsidRDefault="004D558C" w:rsidP="004D558C">
      <w:pPr>
        <w:pStyle w:val="ListParagraph"/>
        <w:rPr>
          <w:rFonts w:cs="Times New Roman"/>
          <w:sz w:val="36"/>
          <w:szCs w:val="36"/>
        </w:rPr>
      </w:pPr>
    </w:p>
    <w:p w:rsidR="004D558C" w:rsidRDefault="00F64823" w:rsidP="001E4DB2">
      <w:pPr>
        <w:pStyle w:val="ListParagraph"/>
        <w:numPr>
          <w:ilvl w:val="0"/>
          <w:numId w:val="1"/>
        </w:numPr>
        <w:rPr>
          <w:rFonts w:cs="Times New Roman"/>
          <w:sz w:val="36"/>
          <w:szCs w:val="36"/>
        </w:rPr>
      </w:pPr>
      <w:r>
        <w:rPr>
          <w:rFonts w:cs="Times New Roman"/>
          <w:sz w:val="36"/>
          <w:szCs w:val="36"/>
        </w:rPr>
        <w:t xml:space="preserve">Before turn 40, make sure you get the Warp staff in </w:t>
      </w:r>
      <w:r w:rsidR="00870DA1">
        <w:rPr>
          <w:rFonts w:cs="Times New Roman"/>
          <w:sz w:val="36"/>
          <w:szCs w:val="36"/>
        </w:rPr>
        <w:t>the bottom right chest</w:t>
      </w:r>
      <w:r>
        <w:rPr>
          <w:rFonts w:cs="Times New Roman"/>
          <w:sz w:val="36"/>
          <w:szCs w:val="36"/>
        </w:rPr>
        <w:t xml:space="preserve"> in the middle room. </w:t>
      </w:r>
      <w:r w:rsidR="00F74761">
        <w:rPr>
          <w:rFonts w:cs="Times New Roman"/>
          <w:sz w:val="36"/>
          <w:szCs w:val="36"/>
        </w:rPr>
        <w:t xml:space="preserve">Also, grab the Nosferatu in the </w:t>
      </w:r>
      <w:r w:rsidR="00870DA1">
        <w:rPr>
          <w:rFonts w:cs="Times New Roman"/>
          <w:sz w:val="36"/>
          <w:szCs w:val="36"/>
        </w:rPr>
        <w:t>bottom left chest in the middle room.</w:t>
      </w:r>
      <w:r w:rsidR="008C3BA0">
        <w:rPr>
          <w:rFonts w:cs="Times New Roman"/>
          <w:sz w:val="36"/>
          <w:szCs w:val="36"/>
        </w:rPr>
        <w:t xml:space="preserve"> The Warp staff is indispensable later on.</w:t>
      </w:r>
      <w:r w:rsidR="000F5463">
        <w:rPr>
          <w:rFonts w:cs="Times New Roman"/>
          <w:sz w:val="36"/>
          <w:szCs w:val="36"/>
        </w:rPr>
        <w:t xml:space="preserve"> Then, focus on making your way to the top room. By this time, Luna should be running out of uses. </w:t>
      </w:r>
      <w:r w:rsidR="00AB483B">
        <w:rPr>
          <w:rFonts w:cs="Times New Roman"/>
          <w:sz w:val="36"/>
          <w:szCs w:val="36"/>
        </w:rPr>
        <w:t>Warp HsuZilla to the top room; g</w:t>
      </w:r>
      <w:r w:rsidR="000F5463">
        <w:rPr>
          <w:rFonts w:cs="Times New Roman"/>
          <w:sz w:val="36"/>
          <w:szCs w:val="36"/>
        </w:rPr>
        <w:t>rab the second Luna tome in the bottom left chest in the top room. Then, the epic event will happen on turn 40. And no, I won’t spoil it.</w:t>
      </w:r>
      <w:r w:rsidR="00175F97">
        <w:rPr>
          <w:rFonts w:cs="Times New Roman"/>
          <w:sz w:val="36"/>
          <w:szCs w:val="36"/>
        </w:rPr>
        <w:t xml:space="preserve"> I recommend putting guys with high avoid %s in the front.</w:t>
      </w:r>
    </w:p>
    <w:p w:rsidR="008C3BA0" w:rsidRPr="008C3BA0" w:rsidRDefault="008C3BA0" w:rsidP="008C3BA0">
      <w:pPr>
        <w:pStyle w:val="ListParagraph"/>
        <w:rPr>
          <w:rFonts w:cs="Times New Roman"/>
          <w:sz w:val="36"/>
          <w:szCs w:val="36"/>
        </w:rPr>
      </w:pPr>
    </w:p>
    <w:p w:rsidR="008C3BA0" w:rsidRDefault="00374EE0" w:rsidP="001E4DB2">
      <w:pPr>
        <w:pStyle w:val="ListParagraph"/>
        <w:numPr>
          <w:ilvl w:val="0"/>
          <w:numId w:val="1"/>
        </w:numPr>
        <w:rPr>
          <w:rFonts w:cs="Times New Roman"/>
          <w:sz w:val="36"/>
          <w:szCs w:val="36"/>
        </w:rPr>
      </w:pPr>
      <w:r>
        <w:rPr>
          <w:rFonts w:cs="Times New Roman"/>
          <w:sz w:val="36"/>
          <w:szCs w:val="36"/>
        </w:rPr>
        <w:lastRenderedPageBreak/>
        <w:t xml:space="preserve">[Spoiler alert] </w:t>
      </w:r>
      <w:r w:rsidR="000F5463">
        <w:rPr>
          <w:rFonts w:cs="Times New Roman"/>
          <w:sz w:val="36"/>
          <w:szCs w:val="36"/>
        </w:rPr>
        <w:t>will use bolting, most likely on Butch, HsuZilla, or Harvardkid. One bolting will do mad amounts of damage, but it will not OHKO unless it’s a crit.</w:t>
      </w:r>
      <w:r w:rsidR="00066051">
        <w:rPr>
          <w:rFonts w:cs="Times New Roman"/>
          <w:sz w:val="36"/>
          <w:szCs w:val="36"/>
        </w:rPr>
        <w:t xml:space="preserve"> </w:t>
      </w:r>
      <w:r w:rsidR="00F85A45">
        <w:rPr>
          <w:rFonts w:cs="Times New Roman"/>
          <w:sz w:val="36"/>
          <w:szCs w:val="36"/>
        </w:rPr>
        <w:t>[Spoiler alert]</w:t>
      </w:r>
      <w:r w:rsidR="00066051">
        <w:rPr>
          <w:rFonts w:cs="Times New Roman"/>
          <w:sz w:val="36"/>
          <w:szCs w:val="36"/>
        </w:rPr>
        <w:t xml:space="preserve"> will attack your guys</w:t>
      </w:r>
      <w:r w:rsidR="003C4B68">
        <w:rPr>
          <w:rFonts w:cs="Times New Roman"/>
          <w:sz w:val="36"/>
          <w:szCs w:val="36"/>
        </w:rPr>
        <w:t xml:space="preserve"> with </w:t>
      </w:r>
      <w:r w:rsidR="00B05438">
        <w:rPr>
          <w:rFonts w:cs="Times New Roman"/>
          <w:sz w:val="36"/>
          <w:szCs w:val="36"/>
        </w:rPr>
        <w:t>an</w:t>
      </w:r>
      <w:r w:rsidR="003C4B68">
        <w:rPr>
          <w:rFonts w:cs="Times New Roman"/>
          <w:sz w:val="36"/>
          <w:szCs w:val="36"/>
        </w:rPr>
        <w:t xml:space="preserve"> OHKO move</w:t>
      </w:r>
      <w:r w:rsidR="00066051">
        <w:rPr>
          <w:rFonts w:cs="Times New Roman"/>
          <w:sz w:val="36"/>
          <w:szCs w:val="36"/>
        </w:rPr>
        <w:t xml:space="preserve">, but </w:t>
      </w:r>
      <w:r w:rsidR="00952D9D">
        <w:rPr>
          <w:rFonts w:cs="Times New Roman"/>
          <w:sz w:val="36"/>
          <w:szCs w:val="36"/>
        </w:rPr>
        <w:t xml:space="preserve">if you have guys with high dodge in the front, </w:t>
      </w:r>
      <w:r w:rsidR="00066051">
        <w:rPr>
          <w:rFonts w:cs="Times New Roman"/>
          <w:sz w:val="36"/>
          <w:szCs w:val="36"/>
        </w:rPr>
        <w:t>it probably won’t hit unless you’re horridly unlucky.</w:t>
      </w:r>
      <w:r w:rsidR="00FD30ED">
        <w:rPr>
          <w:rFonts w:cs="Times New Roman"/>
          <w:sz w:val="36"/>
          <w:szCs w:val="36"/>
        </w:rPr>
        <w:t xml:space="preserve"> Have Karthik use Bolting to kill </w:t>
      </w:r>
      <w:r w:rsidR="00584D85">
        <w:rPr>
          <w:rFonts w:cs="Times New Roman"/>
          <w:sz w:val="36"/>
          <w:szCs w:val="36"/>
        </w:rPr>
        <w:t>that female Druid</w:t>
      </w:r>
      <w:r w:rsidR="00FD30ED">
        <w:rPr>
          <w:rFonts w:cs="Times New Roman"/>
          <w:sz w:val="36"/>
          <w:szCs w:val="36"/>
        </w:rPr>
        <w:t xml:space="preserve"> ASAP.</w:t>
      </w:r>
    </w:p>
    <w:p w:rsidR="00FD30ED" w:rsidRPr="00FD30ED" w:rsidRDefault="00FD30ED" w:rsidP="00FD30ED">
      <w:pPr>
        <w:pStyle w:val="ListParagraph"/>
        <w:rPr>
          <w:rFonts w:cs="Times New Roman"/>
          <w:sz w:val="36"/>
          <w:szCs w:val="36"/>
        </w:rPr>
      </w:pPr>
    </w:p>
    <w:p w:rsidR="00FD30ED" w:rsidRDefault="00C12781" w:rsidP="001E4DB2">
      <w:pPr>
        <w:pStyle w:val="ListParagraph"/>
        <w:numPr>
          <w:ilvl w:val="0"/>
          <w:numId w:val="1"/>
        </w:numPr>
        <w:rPr>
          <w:rFonts w:cs="Times New Roman"/>
          <w:sz w:val="36"/>
          <w:szCs w:val="36"/>
        </w:rPr>
      </w:pPr>
      <w:r>
        <w:rPr>
          <w:rFonts w:cs="Times New Roman"/>
          <w:sz w:val="36"/>
          <w:szCs w:val="36"/>
        </w:rPr>
        <w:t>Have someone warp PwnageDwarf as close to Whitestone as possible. Have HsuZilla</w:t>
      </w:r>
      <w:r w:rsidR="002F6A88">
        <w:rPr>
          <w:rFonts w:cs="Times New Roman"/>
          <w:sz w:val="36"/>
          <w:szCs w:val="36"/>
        </w:rPr>
        <w:t>, Corinne,</w:t>
      </w:r>
      <w:r>
        <w:rPr>
          <w:rFonts w:cs="Times New Roman"/>
          <w:sz w:val="36"/>
          <w:szCs w:val="36"/>
        </w:rPr>
        <w:t xml:space="preserve"> and Timaeus make their way towards Whitestone’s room. At this time, reinforcements are going to start pouring out like crazy. These reinforcements are endless. Whoever’s left behind will most likely die, but try to hold your ground for as long as possible.</w:t>
      </w:r>
    </w:p>
    <w:p w:rsidR="00C12781" w:rsidRPr="00C12781" w:rsidRDefault="00C12781" w:rsidP="00C12781">
      <w:pPr>
        <w:pStyle w:val="ListParagraph"/>
        <w:rPr>
          <w:rFonts w:cs="Times New Roman"/>
          <w:sz w:val="36"/>
          <w:szCs w:val="36"/>
        </w:rPr>
      </w:pPr>
    </w:p>
    <w:p w:rsidR="00C12781" w:rsidRDefault="00FE093E" w:rsidP="001E4DB2">
      <w:pPr>
        <w:pStyle w:val="ListParagraph"/>
        <w:numPr>
          <w:ilvl w:val="0"/>
          <w:numId w:val="1"/>
        </w:numPr>
        <w:rPr>
          <w:rFonts w:cs="Times New Roman"/>
          <w:sz w:val="36"/>
          <w:szCs w:val="36"/>
        </w:rPr>
      </w:pPr>
      <w:r>
        <w:rPr>
          <w:rFonts w:cs="Times New Roman"/>
          <w:sz w:val="36"/>
          <w:szCs w:val="36"/>
        </w:rPr>
        <w:t xml:space="preserve">Once you’re in Whitestone’s room, </w:t>
      </w:r>
      <w:r w:rsidR="00670CD1">
        <w:rPr>
          <w:rFonts w:cs="Times New Roman"/>
          <w:sz w:val="36"/>
          <w:szCs w:val="36"/>
        </w:rPr>
        <w:t xml:space="preserve">use Timaeus to </w:t>
      </w:r>
      <w:r w:rsidR="00AC5183">
        <w:rPr>
          <w:rFonts w:cs="Times New Roman"/>
          <w:sz w:val="36"/>
          <w:szCs w:val="36"/>
        </w:rPr>
        <w:t xml:space="preserve">plug up the staircase where the Druid reinforcements appear so they won’t appear anymore. This will also prevent them from healing Whitestone with Physic. </w:t>
      </w:r>
      <w:r w:rsidR="00134114">
        <w:rPr>
          <w:rFonts w:cs="Times New Roman"/>
          <w:sz w:val="36"/>
          <w:szCs w:val="36"/>
        </w:rPr>
        <w:t xml:space="preserve">Of course, the Archsages should also </w:t>
      </w:r>
      <w:r w:rsidR="006E042B">
        <w:rPr>
          <w:rFonts w:cs="Times New Roman"/>
          <w:sz w:val="36"/>
          <w:szCs w:val="36"/>
        </w:rPr>
        <w:t>be able to attack you through the wall. If Timaeus is a sufficiently high level, you shouldn’t have to worry about it. Have Corinne heal Timaeus if he sustains a lot of damage.</w:t>
      </w:r>
    </w:p>
    <w:p w:rsidR="006E042B" w:rsidRPr="006E042B" w:rsidRDefault="006E042B" w:rsidP="006E042B">
      <w:pPr>
        <w:pStyle w:val="ListParagraph"/>
        <w:rPr>
          <w:rFonts w:cs="Times New Roman"/>
          <w:sz w:val="36"/>
          <w:szCs w:val="36"/>
        </w:rPr>
      </w:pPr>
    </w:p>
    <w:p w:rsidR="006E042B" w:rsidRDefault="006E042B" w:rsidP="001E4DB2">
      <w:pPr>
        <w:pStyle w:val="ListParagraph"/>
        <w:numPr>
          <w:ilvl w:val="0"/>
          <w:numId w:val="1"/>
        </w:numPr>
        <w:rPr>
          <w:rFonts w:cs="Times New Roman"/>
          <w:sz w:val="36"/>
          <w:szCs w:val="36"/>
        </w:rPr>
      </w:pPr>
      <w:r>
        <w:rPr>
          <w:rFonts w:cs="Times New Roman"/>
          <w:sz w:val="36"/>
          <w:szCs w:val="36"/>
        </w:rPr>
        <w:lastRenderedPageBreak/>
        <w:t>It will take 10 turns to kill Whitestone, so hopefully the guys you’ve left behind as bait can hold the reinforcements for that long.</w:t>
      </w:r>
    </w:p>
    <w:p w:rsidR="00B21662" w:rsidRPr="00B21662" w:rsidRDefault="00B21662" w:rsidP="00B21662">
      <w:pPr>
        <w:pStyle w:val="ListParagraph"/>
        <w:rPr>
          <w:rFonts w:cs="Times New Roman"/>
          <w:sz w:val="36"/>
          <w:szCs w:val="36"/>
        </w:rPr>
      </w:pPr>
    </w:p>
    <w:p w:rsidR="00B21662" w:rsidRDefault="00B21662" w:rsidP="001E4DB2">
      <w:pPr>
        <w:pStyle w:val="ListParagraph"/>
        <w:numPr>
          <w:ilvl w:val="0"/>
          <w:numId w:val="1"/>
        </w:numPr>
        <w:rPr>
          <w:rFonts w:cs="Times New Roman"/>
          <w:sz w:val="36"/>
          <w:szCs w:val="36"/>
        </w:rPr>
      </w:pPr>
      <w:r>
        <w:rPr>
          <w:rFonts w:cs="Times New Roman"/>
          <w:sz w:val="36"/>
          <w:szCs w:val="36"/>
        </w:rPr>
        <w:t>An alternative strategy is to have all of your guys follow you to the throne room, and then use your units to plug up the walls, as shown. Making your last stand in the throne room is another viable option.</w:t>
      </w:r>
      <w:r w:rsidR="00087056">
        <w:rPr>
          <w:rFonts w:cs="Times New Roman"/>
          <w:sz w:val="36"/>
          <w:szCs w:val="36"/>
        </w:rPr>
        <w:t xml:space="preserve"> The chest closest to Whitestone contains an iron rune. It’s probably unnecessary, so don’t waste valuable time trying to access it.</w:t>
      </w:r>
    </w:p>
    <w:p w:rsidR="00087056" w:rsidRPr="00087056" w:rsidRDefault="00087056" w:rsidP="00087056">
      <w:pPr>
        <w:pStyle w:val="ListParagraph"/>
        <w:rPr>
          <w:rFonts w:cs="Times New Roman"/>
          <w:sz w:val="36"/>
          <w:szCs w:val="36"/>
        </w:rPr>
      </w:pPr>
    </w:p>
    <w:p w:rsidR="00087056" w:rsidRDefault="001C4122" w:rsidP="00087056">
      <w:pPr>
        <w:rPr>
          <w:rFonts w:cs="Times New Roman"/>
          <w:sz w:val="36"/>
          <w:szCs w:val="36"/>
        </w:rPr>
      </w:pPr>
      <w:r>
        <w:rPr>
          <w:rFonts w:cs="Times New Roman"/>
          <w:noProof/>
          <w:sz w:val="36"/>
          <w:szCs w:val="36"/>
        </w:rPr>
        <w:pict>
          <v:oval id="_x0000_s1042" style="position:absolute;margin-left:166.5pt;margin-top:100.05pt;width:12.75pt;height:45.75pt;z-index:251673600" fillcolor="red" strokecolor="red"/>
        </w:pict>
      </w:r>
      <w:r w:rsidR="00087056">
        <w:rPr>
          <w:rFonts w:cs="Times New Roman"/>
          <w:noProof/>
          <w:sz w:val="36"/>
          <w:szCs w:val="36"/>
        </w:rPr>
        <w:drawing>
          <wp:inline distT="0" distB="0" distL="0" distR="0">
            <wp:extent cx="3133725" cy="2076450"/>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l="801" t="6553" r="46474" b="31339"/>
                    <a:stretch>
                      <a:fillRect/>
                    </a:stretch>
                  </pic:blipFill>
                  <pic:spPr bwMode="auto">
                    <a:xfrm>
                      <a:off x="0" y="0"/>
                      <a:ext cx="3133725" cy="2076450"/>
                    </a:xfrm>
                    <a:prstGeom prst="rect">
                      <a:avLst/>
                    </a:prstGeom>
                    <a:noFill/>
                    <a:ln w="9525">
                      <a:noFill/>
                      <a:miter lim="800000"/>
                      <a:headEnd/>
                      <a:tailEnd/>
                    </a:ln>
                  </pic:spPr>
                </pic:pic>
              </a:graphicData>
            </a:graphic>
          </wp:inline>
        </w:drawing>
      </w:r>
    </w:p>
    <w:p w:rsidR="001C4122" w:rsidRPr="00D545E7" w:rsidRDefault="00D545E7" w:rsidP="00087056">
      <w:pPr>
        <w:rPr>
          <w:rFonts w:cs="Times New Roman"/>
          <w:sz w:val="28"/>
          <w:szCs w:val="28"/>
        </w:rPr>
      </w:pPr>
      <w:r>
        <w:rPr>
          <w:rFonts w:cs="Times New Roman"/>
          <w:sz w:val="28"/>
          <w:szCs w:val="28"/>
        </w:rPr>
        <w:t>(Making your last stand here is also a viable option. Just have three units line up vertically and block off the red area, preventing reinforcements from spilling in).</w:t>
      </w:r>
    </w:p>
    <w:p w:rsidR="006E042B" w:rsidRPr="006E042B" w:rsidRDefault="006E042B" w:rsidP="006E042B">
      <w:pPr>
        <w:pStyle w:val="ListParagraph"/>
        <w:rPr>
          <w:rFonts w:cs="Times New Roman"/>
          <w:sz w:val="36"/>
          <w:szCs w:val="36"/>
        </w:rPr>
      </w:pPr>
    </w:p>
    <w:p w:rsidR="006E042B" w:rsidRDefault="006E042B" w:rsidP="006E042B">
      <w:pPr>
        <w:pStyle w:val="ListParagraph"/>
        <w:numPr>
          <w:ilvl w:val="0"/>
          <w:numId w:val="1"/>
        </w:numPr>
        <w:rPr>
          <w:rFonts w:cs="Times New Roman"/>
          <w:sz w:val="36"/>
          <w:szCs w:val="36"/>
        </w:rPr>
      </w:pPr>
      <w:r>
        <w:rPr>
          <w:rFonts w:cs="Times New Roman"/>
          <w:sz w:val="36"/>
          <w:szCs w:val="36"/>
        </w:rPr>
        <w:t xml:space="preserve">Have PwnageDwarf wait one space away from Whitestone. Whitestone’s blade, the Nightrise, negates </w:t>
      </w:r>
      <w:r>
        <w:rPr>
          <w:rFonts w:cs="Times New Roman"/>
          <w:sz w:val="36"/>
          <w:szCs w:val="36"/>
        </w:rPr>
        <w:lastRenderedPageBreak/>
        <w:t xml:space="preserve">your defense, meaning that it’ll always do 42 damage. It also poisons you if it hits. Don’t worry. </w:t>
      </w:r>
    </w:p>
    <w:p w:rsidR="006E042B" w:rsidRPr="006E042B" w:rsidRDefault="006E042B" w:rsidP="006E042B">
      <w:pPr>
        <w:pStyle w:val="ListParagraph"/>
        <w:rPr>
          <w:rFonts w:cs="Times New Roman"/>
          <w:sz w:val="36"/>
          <w:szCs w:val="36"/>
        </w:rPr>
      </w:pPr>
    </w:p>
    <w:p w:rsidR="006E042B" w:rsidRDefault="001E4AC0" w:rsidP="006E042B">
      <w:pPr>
        <w:pStyle w:val="ListParagraph"/>
        <w:numPr>
          <w:ilvl w:val="0"/>
          <w:numId w:val="1"/>
        </w:numPr>
        <w:rPr>
          <w:rFonts w:cs="Times New Roman"/>
          <w:sz w:val="36"/>
          <w:szCs w:val="36"/>
        </w:rPr>
      </w:pPr>
      <w:r>
        <w:rPr>
          <w:rFonts w:cs="Times New Roman"/>
          <w:sz w:val="36"/>
          <w:szCs w:val="36"/>
        </w:rPr>
        <w:t>Whitestone will attack you, PwnageDwarf will counterattack. Have Corinne heal PwnageDwarf. Have PwnageDwarf wait again. Never initiate battle, because Whitestone will kill you on the enemy phase.</w:t>
      </w:r>
    </w:p>
    <w:p w:rsidR="001E4AC0" w:rsidRPr="001E4AC0" w:rsidRDefault="001E4AC0" w:rsidP="001E4AC0">
      <w:pPr>
        <w:pStyle w:val="ListParagraph"/>
        <w:rPr>
          <w:rFonts w:cs="Times New Roman"/>
          <w:sz w:val="36"/>
          <w:szCs w:val="36"/>
        </w:rPr>
      </w:pPr>
    </w:p>
    <w:p w:rsidR="001E4AC0" w:rsidRDefault="00B34090" w:rsidP="006E042B">
      <w:pPr>
        <w:pStyle w:val="ListParagraph"/>
        <w:numPr>
          <w:ilvl w:val="0"/>
          <w:numId w:val="1"/>
        </w:numPr>
        <w:rPr>
          <w:rFonts w:cs="Times New Roman"/>
          <w:sz w:val="36"/>
          <w:szCs w:val="36"/>
        </w:rPr>
      </w:pPr>
      <w:r>
        <w:rPr>
          <w:rFonts w:cs="Times New Roman"/>
          <w:sz w:val="36"/>
          <w:szCs w:val="36"/>
        </w:rPr>
        <w:t>Once Whitestone gets below ½ health, he’ll use an Elixir. This is why it takes 10 turns to kill Whitestone, unless you steal the elixir</w:t>
      </w:r>
      <w:r w:rsidR="00597A46">
        <w:rPr>
          <w:rFonts w:cs="Times New Roman"/>
          <w:sz w:val="36"/>
          <w:szCs w:val="36"/>
        </w:rPr>
        <w:t>s</w:t>
      </w:r>
      <w:r>
        <w:rPr>
          <w:rFonts w:cs="Times New Roman"/>
          <w:sz w:val="36"/>
          <w:szCs w:val="36"/>
        </w:rPr>
        <w:t xml:space="preserve"> </w:t>
      </w:r>
      <w:r w:rsidR="001F1C30">
        <w:rPr>
          <w:rFonts w:cs="Times New Roman"/>
          <w:sz w:val="36"/>
          <w:szCs w:val="36"/>
        </w:rPr>
        <w:t>using</w:t>
      </w:r>
      <w:r>
        <w:rPr>
          <w:rFonts w:cs="Times New Roman"/>
          <w:sz w:val="36"/>
          <w:szCs w:val="36"/>
        </w:rPr>
        <w:t xml:space="preserve"> HsuZilla, and then offer HsuZilla as a </w:t>
      </w:r>
      <w:r w:rsidR="007E7751">
        <w:rPr>
          <w:rFonts w:cs="Times New Roman"/>
          <w:sz w:val="36"/>
          <w:szCs w:val="36"/>
        </w:rPr>
        <w:t>sacrifice</w:t>
      </w:r>
      <w:r>
        <w:rPr>
          <w:rFonts w:cs="Times New Roman"/>
          <w:sz w:val="36"/>
          <w:szCs w:val="36"/>
        </w:rPr>
        <w:t xml:space="preserve"> (there’s no way you can rescue him far enough after he steals it</w:t>
      </w:r>
      <w:r w:rsidR="0026511A">
        <w:rPr>
          <w:rFonts w:cs="Times New Roman"/>
          <w:sz w:val="36"/>
          <w:szCs w:val="36"/>
        </w:rPr>
        <w:t>, and Whitestone will OHKO Hsuzilla</w:t>
      </w:r>
      <w:r>
        <w:rPr>
          <w:rFonts w:cs="Times New Roman"/>
          <w:sz w:val="36"/>
          <w:szCs w:val="36"/>
        </w:rPr>
        <w:t>)</w:t>
      </w:r>
      <w:r w:rsidR="0026511A">
        <w:rPr>
          <w:rFonts w:cs="Times New Roman"/>
          <w:sz w:val="36"/>
          <w:szCs w:val="36"/>
        </w:rPr>
        <w:t>.</w:t>
      </w:r>
    </w:p>
    <w:p w:rsidR="00B34090" w:rsidRPr="00B34090" w:rsidRDefault="00B34090" w:rsidP="00B34090">
      <w:pPr>
        <w:pStyle w:val="ListParagraph"/>
        <w:rPr>
          <w:rFonts w:cs="Times New Roman"/>
          <w:sz w:val="36"/>
          <w:szCs w:val="36"/>
        </w:rPr>
      </w:pPr>
    </w:p>
    <w:p w:rsidR="00B34090" w:rsidRPr="006E042B" w:rsidRDefault="00530CA0" w:rsidP="006E042B">
      <w:pPr>
        <w:pStyle w:val="ListParagraph"/>
        <w:numPr>
          <w:ilvl w:val="0"/>
          <w:numId w:val="1"/>
        </w:numPr>
        <w:rPr>
          <w:rFonts w:cs="Times New Roman"/>
          <w:sz w:val="36"/>
          <w:szCs w:val="36"/>
        </w:rPr>
      </w:pPr>
      <w:r>
        <w:rPr>
          <w:rFonts w:cs="Times New Roman"/>
          <w:sz w:val="36"/>
          <w:szCs w:val="36"/>
        </w:rPr>
        <w:t>If you can hold out for 10 turns, then PwnageDwarf will finally be able to kill Whitestone, thus granting you victory in this extremely difficult hack!!</w:t>
      </w:r>
    </w:p>
    <w:sectPr w:rsidR="00B34090" w:rsidRPr="006E042B" w:rsidSect="00F87F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071513"/>
    <w:multiLevelType w:val="hybridMultilevel"/>
    <w:tmpl w:val="23409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11376"/>
    <w:rsid w:val="00014995"/>
    <w:rsid w:val="00066051"/>
    <w:rsid w:val="00087056"/>
    <w:rsid w:val="000F5463"/>
    <w:rsid w:val="00134114"/>
    <w:rsid w:val="00134E15"/>
    <w:rsid w:val="00175F97"/>
    <w:rsid w:val="001C4122"/>
    <w:rsid w:val="001E4AC0"/>
    <w:rsid w:val="001E4DB2"/>
    <w:rsid w:val="001F1C30"/>
    <w:rsid w:val="00230CF2"/>
    <w:rsid w:val="002404A5"/>
    <w:rsid w:val="0026511A"/>
    <w:rsid w:val="002E70A3"/>
    <w:rsid w:val="002F6A88"/>
    <w:rsid w:val="00353832"/>
    <w:rsid w:val="00374EE0"/>
    <w:rsid w:val="003801D4"/>
    <w:rsid w:val="003C4B68"/>
    <w:rsid w:val="003E601F"/>
    <w:rsid w:val="00404627"/>
    <w:rsid w:val="0048258E"/>
    <w:rsid w:val="004D558C"/>
    <w:rsid w:val="004F6C24"/>
    <w:rsid w:val="00516F5E"/>
    <w:rsid w:val="00530CA0"/>
    <w:rsid w:val="00584D85"/>
    <w:rsid w:val="005921ED"/>
    <w:rsid w:val="00597A46"/>
    <w:rsid w:val="005B5698"/>
    <w:rsid w:val="00670CD1"/>
    <w:rsid w:val="006E042B"/>
    <w:rsid w:val="006E3A93"/>
    <w:rsid w:val="00777D35"/>
    <w:rsid w:val="007C27BF"/>
    <w:rsid w:val="007E7751"/>
    <w:rsid w:val="008663F3"/>
    <w:rsid w:val="00867CA6"/>
    <w:rsid w:val="00870DA1"/>
    <w:rsid w:val="00873579"/>
    <w:rsid w:val="008A7EA3"/>
    <w:rsid w:val="008B00F5"/>
    <w:rsid w:val="008C3BA0"/>
    <w:rsid w:val="008C7CFA"/>
    <w:rsid w:val="00952D9D"/>
    <w:rsid w:val="0095542A"/>
    <w:rsid w:val="009609D5"/>
    <w:rsid w:val="0096402D"/>
    <w:rsid w:val="00977D76"/>
    <w:rsid w:val="00977E47"/>
    <w:rsid w:val="009C17B7"/>
    <w:rsid w:val="009D238C"/>
    <w:rsid w:val="00AB483B"/>
    <w:rsid w:val="00AC5183"/>
    <w:rsid w:val="00B05438"/>
    <w:rsid w:val="00B20208"/>
    <w:rsid w:val="00B21662"/>
    <w:rsid w:val="00B3192A"/>
    <w:rsid w:val="00B34090"/>
    <w:rsid w:val="00B617A8"/>
    <w:rsid w:val="00B72FE7"/>
    <w:rsid w:val="00BC3738"/>
    <w:rsid w:val="00C12781"/>
    <w:rsid w:val="00C660B4"/>
    <w:rsid w:val="00CD3CD1"/>
    <w:rsid w:val="00CF1581"/>
    <w:rsid w:val="00D10970"/>
    <w:rsid w:val="00D41802"/>
    <w:rsid w:val="00D545E7"/>
    <w:rsid w:val="00DB7F21"/>
    <w:rsid w:val="00E76C00"/>
    <w:rsid w:val="00EA7C6E"/>
    <w:rsid w:val="00EE2768"/>
    <w:rsid w:val="00F019E9"/>
    <w:rsid w:val="00F11376"/>
    <w:rsid w:val="00F64823"/>
    <w:rsid w:val="00F74704"/>
    <w:rsid w:val="00F74761"/>
    <w:rsid w:val="00F85A45"/>
    <w:rsid w:val="00F87F46"/>
    <w:rsid w:val="00F92147"/>
    <w:rsid w:val="00F94382"/>
    <w:rsid w:val="00FC4F14"/>
    <w:rsid w:val="00FD30ED"/>
    <w:rsid w:val="00FD4724"/>
    <w:rsid w:val="00FD5A1D"/>
    <w:rsid w:val="00FE09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F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C00"/>
    <w:pPr>
      <w:ind w:left="720"/>
      <w:contextualSpacing/>
    </w:pPr>
  </w:style>
  <w:style w:type="paragraph" w:styleId="BalloonText">
    <w:name w:val="Balloon Text"/>
    <w:basedOn w:val="Normal"/>
    <w:link w:val="BalloonTextChar"/>
    <w:uiPriority w:val="99"/>
    <w:semiHidden/>
    <w:unhideWhenUsed/>
    <w:rsid w:val="001E4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4D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10</Pages>
  <Words>1422</Words>
  <Characters>8110</Characters>
  <Application>Microsoft Office Word</Application>
  <DocSecurity>0</DocSecurity>
  <Lines>67</Lines>
  <Paragraphs>19</Paragraphs>
  <ScaleCrop>false</ScaleCrop>
  <Company/>
  <LinksUpToDate>false</LinksUpToDate>
  <CharactersWithSpaces>9513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86</cp:revision>
  <dcterms:created xsi:type="dcterms:W3CDTF">2012-12-12T04:12:00Z</dcterms:created>
  <dcterms:modified xsi:type="dcterms:W3CDTF">2012-12-12T05:05:00Z</dcterms:modified>
</cp:coreProperties>
</file>